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D55" w:rsidRPr="00696B1A" w:rsidRDefault="00144D55" w:rsidP="00144D55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Calibri" w:hAnsi="Times New Roman" w:cs="Times New Roman"/>
          <w:bCs/>
          <w:color w:val="26282F"/>
          <w:sz w:val="24"/>
          <w:szCs w:val="24"/>
        </w:rPr>
      </w:pPr>
      <w:r w:rsidRPr="00696B1A">
        <w:rPr>
          <w:rFonts w:ascii="Times New Roman" w:eastAsia="Calibri" w:hAnsi="Times New Roman" w:cs="Times New Roman"/>
          <w:bCs/>
          <w:color w:val="26282F"/>
          <w:sz w:val="24"/>
          <w:szCs w:val="24"/>
        </w:rPr>
        <w:t>Приложение 6</w:t>
      </w:r>
      <w:r w:rsidRPr="00696B1A">
        <w:rPr>
          <w:rFonts w:ascii="Times New Roman" w:eastAsia="Calibri" w:hAnsi="Times New Roman" w:cs="Times New Roman"/>
          <w:bCs/>
          <w:color w:val="26282F"/>
          <w:sz w:val="24"/>
          <w:szCs w:val="24"/>
        </w:rPr>
        <w:br/>
        <w:t xml:space="preserve">к Правилам благоустройства </w:t>
      </w:r>
    </w:p>
    <w:p w:rsidR="00144D55" w:rsidRPr="00696B1A" w:rsidRDefault="00144D55" w:rsidP="00144D55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Calibri" w:hAnsi="Times New Roman" w:cs="Times New Roman"/>
          <w:bCs/>
          <w:color w:val="26282F"/>
          <w:sz w:val="24"/>
          <w:szCs w:val="24"/>
        </w:rPr>
      </w:pPr>
      <w:r w:rsidRPr="00696B1A">
        <w:rPr>
          <w:rFonts w:ascii="Times New Roman" w:eastAsia="Calibri" w:hAnsi="Times New Roman" w:cs="Times New Roman"/>
          <w:bCs/>
          <w:color w:val="26282F"/>
          <w:sz w:val="24"/>
          <w:szCs w:val="24"/>
        </w:rPr>
        <w:t>территории города Липецка</w:t>
      </w:r>
    </w:p>
    <w:p w:rsidR="00144D55" w:rsidRPr="00696B1A" w:rsidRDefault="00144D55" w:rsidP="00144D5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44D55" w:rsidRPr="00696B1A" w:rsidRDefault="00144D55" w:rsidP="00144D5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44D55" w:rsidRPr="00696B1A" w:rsidRDefault="00144D55" w:rsidP="00144D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6B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Участие в содержании прилегающих территорий</w:t>
      </w:r>
    </w:p>
    <w:p w:rsidR="00144D55" w:rsidRPr="007C1589" w:rsidRDefault="00144D55" w:rsidP="00144D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822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30"/>
        <w:gridCol w:w="2103"/>
        <w:gridCol w:w="3596"/>
        <w:gridCol w:w="3552"/>
        <w:gridCol w:w="41"/>
      </w:tblGrid>
      <w:tr w:rsidR="00144D55" w:rsidRPr="007C1589" w:rsidTr="005E0D81">
        <w:trPr>
          <w:trHeight w:val="900"/>
        </w:trPr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4D55" w:rsidRPr="00696B1A" w:rsidRDefault="00144D55" w:rsidP="009E5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696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96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4D55" w:rsidRPr="00696B1A" w:rsidRDefault="00144D55" w:rsidP="009E5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4D55" w:rsidRPr="00696B1A" w:rsidRDefault="00144D55" w:rsidP="009E5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7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4D55" w:rsidRPr="00696B1A" w:rsidRDefault="00144D55" w:rsidP="009E5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4D55" w:rsidRPr="00696B1A" w:rsidRDefault="00144D55" w:rsidP="009E5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перечень работ</w:t>
            </w:r>
          </w:p>
        </w:tc>
      </w:tr>
      <w:tr w:rsidR="00144D55" w:rsidRPr="007C1589" w:rsidTr="005E0D81">
        <w:trPr>
          <w:trHeight w:val="397"/>
        </w:trPr>
        <w:tc>
          <w:tcPr>
            <w:tcW w:w="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4D55" w:rsidRPr="00696B1A" w:rsidRDefault="00144D55" w:rsidP="009E5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4D55" w:rsidRPr="00696B1A" w:rsidRDefault="00144D55" w:rsidP="009E5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4D55" w:rsidRPr="00696B1A" w:rsidRDefault="00144D55" w:rsidP="009E5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4D55" w:rsidRPr="00696B1A" w:rsidRDefault="00144D55" w:rsidP="009E5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летний период</w:t>
            </w:r>
          </w:p>
          <w:p w:rsidR="00144D55" w:rsidRPr="00696B1A" w:rsidRDefault="00144D55" w:rsidP="009E5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4D55" w:rsidRPr="00696B1A" w:rsidRDefault="00144D55" w:rsidP="009E5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4D55" w:rsidRPr="00696B1A" w:rsidRDefault="00144D55" w:rsidP="009E5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зимний период</w:t>
            </w:r>
          </w:p>
        </w:tc>
      </w:tr>
      <w:tr w:rsidR="00144D55" w:rsidRPr="007C1589" w:rsidTr="005E0D81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4D55" w:rsidRPr="00696B1A" w:rsidRDefault="00144D55" w:rsidP="009E5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4D55" w:rsidRPr="00696B1A" w:rsidRDefault="00144D55" w:rsidP="009E5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4D55" w:rsidRPr="00696B1A" w:rsidRDefault="00144D55" w:rsidP="009E5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55" w:rsidRPr="00696B1A" w:rsidRDefault="00144D55" w:rsidP="009E5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44D55" w:rsidRPr="007C1589" w:rsidTr="005E0D81">
        <w:trPr>
          <w:trHeight w:val="2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4D55" w:rsidRPr="00696B1A" w:rsidRDefault="00144D55" w:rsidP="009E5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Par855"/>
            <w:bookmarkEnd w:id="0"/>
            <w:r w:rsidRPr="00696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4D55" w:rsidRPr="00696B1A" w:rsidRDefault="00144D55" w:rsidP="009E5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Индивидуальный</w:t>
            </w:r>
          </w:p>
          <w:p w:rsidR="00144D55" w:rsidRPr="00696B1A" w:rsidRDefault="00144D55" w:rsidP="009E5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 дом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4D55" w:rsidRPr="00696B1A" w:rsidRDefault="00144D55" w:rsidP="009E5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подметание (ежедневно), </w:t>
            </w:r>
          </w:p>
          <w:p w:rsidR="00144D55" w:rsidRPr="00696B1A" w:rsidRDefault="00144D55" w:rsidP="009E5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очистка от мусора (ежедневно);</w:t>
            </w:r>
          </w:p>
          <w:p w:rsidR="00144D55" w:rsidRPr="00696B1A" w:rsidRDefault="00144D55" w:rsidP="009E5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выкашивание газонов (скашиваются при высоте травостоя 10 - 15 см, высота оставляемого травостоя 3 - 5 см);</w:t>
            </w:r>
          </w:p>
          <w:p w:rsidR="00144D55" w:rsidRPr="00696B1A" w:rsidRDefault="00144D55" w:rsidP="009E5B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6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-обрезка кустарников, ветвей деревьев, нависающих на высоте менее 2 метров над тротуарами и пешеходными дорожками с грунтовым и твердым покрытием с</w:t>
            </w:r>
            <w:r w:rsidRPr="00696B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соблюдением требований статьи 7 Правил.</w:t>
            </w:r>
          </w:p>
          <w:p w:rsidR="00144D55" w:rsidRPr="00696B1A" w:rsidRDefault="00144D55" w:rsidP="009E5B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44D55" w:rsidRPr="00696B1A" w:rsidRDefault="00144D55" w:rsidP="009E5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55" w:rsidRPr="00696B1A" w:rsidRDefault="00144D55" w:rsidP="009E5B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6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 </w:t>
            </w:r>
            <w:r w:rsidRPr="00696B1A">
              <w:rPr>
                <w:rFonts w:ascii="Times New Roman" w:eastAsia="Calibri" w:hAnsi="Times New Roman" w:cs="Times New Roman"/>
                <w:sz w:val="24"/>
                <w:szCs w:val="24"/>
              </w:rPr>
              <w:t>очистка от снега и наледи пешеходных коммуникаций (по погодным условиям).</w:t>
            </w:r>
          </w:p>
          <w:p w:rsidR="00144D55" w:rsidRPr="00696B1A" w:rsidRDefault="00144D55" w:rsidP="009E5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4D55" w:rsidRPr="007C1589" w:rsidTr="005E0D81">
        <w:trPr>
          <w:trHeight w:val="2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4D55" w:rsidRPr="00696B1A" w:rsidRDefault="00144D55" w:rsidP="009E5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4D55" w:rsidRPr="00696B1A" w:rsidRDefault="00144D55" w:rsidP="009E5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Многоквартирный дом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4D55" w:rsidRPr="00696B1A" w:rsidRDefault="00144D55" w:rsidP="009E5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подметание (ежедневно), </w:t>
            </w:r>
          </w:p>
          <w:p w:rsidR="00144D55" w:rsidRPr="00696B1A" w:rsidRDefault="00144D55" w:rsidP="009E5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очистка от мусор</w:t>
            </w:r>
            <w:proofErr w:type="gramStart"/>
            <w:r w:rsidRPr="00696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а(</w:t>
            </w:r>
            <w:proofErr w:type="gramEnd"/>
            <w:r w:rsidRPr="00696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ежедневно);</w:t>
            </w:r>
          </w:p>
          <w:p w:rsidR="00144D55" w:rsidRPr="00696B1A" w:rsidRDefault="00144D55" w:rsidP="009E5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сгребание опавших листьев (весенний, осенний периоды);</w:t>
            </w:r>
          </w:p>
          <w:p w:rsidR="00144D55" w:rsidRPr="00696B1A" w:rsidRDefault="00144D55" w:rsidP="009E5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выкашивание газонов (скашиваются при высоте травостоя 10 - 15 см, высота оставляемого травостоя 3 - 5 см);</w:t>
            </w:r>
          </w:p>
          <w:p w:rsidR="00144D55" w:rsidRPr="00696B1A" w:rsidRDefault="00144D55" w:rsidP="009E5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снос сухих и аварийных деревьев, обрезка кустарников, ветвей деревьев, нависающих на высоте менее 2 метров над тротуарами и пешеходными дорожками с грунтовым и твердым покрытием с </w:t>
            </w:r>
            <w:r w:rsidRPr="00696B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соблюдением требований статьи 7 Правил.</w:t>
            </w:r>
          </w:p>
        </w:tc>
        <w:tc>
          <w:tcPr>
            <w:tcW w:w="3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55" w:rsidRPr="00696B1A" w:rsidRDefault="00144D55" w:rsidP="009E5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очистка от снега и наледи пешеходных коммуникаций, въездов (выездов) к многоквартирным домам </w:t>
            </w:r>
            <w:r w:rsidRPr="00696B1A">
              <w:rPr>
                <w:rFonts w:ascii="Times New Roman" w:eastAsia="Calibri" w:hAnsi="Times New Roman" w:cs="Times New Roman"/>
                <w:sz w:val="24"/>
                <w:szCs w:val="24"/>
              </w:rPr>
              <w:t>(по погодным условиям);</w:t>
            </w:r>
          </w:p>
          <w:p w:rsidR="00144D55" w:rsidRPr="00696B1A" w:rsidRDefault="00144D55" w:rsidP="009E5B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-обработка технологическими материалами пешеходных коммуникаций, въездов (выездов) к многоквартирным домам </w:t>
            </w:r>
            <w:r w:rsidRPr="00696B1A">
              <w:rPr>
                <w:rFonts w:ascii="Times New Roman" w:eastAsia="Calibri" w:hAnsi="Times New Roman" w:cs="Times New Roman"/>
                <w:sz w:val="24"/>
                <w:szCs w:val="24"/>
              </w:rPr>
              <w:t>(по погодным условиям).</w:t>
            </w:r>
          </w:p>
        </w:tc>
      </w:tr>
      <w:tr w:rsidR="00144D55" w:rsidRPr="007C1589" w:rsidTr="005E0D81">
        <w:trPr>
          <w:gridAfter w:val="1"/>
          <w:wAfter w:w="41" w:type="dxa"/>
          <w:trHeight w:val="3905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4D55" w:rsidRPr="00696B1A" w:rsidRDefault="00144D55" w:rsidP="009E5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Par880"/>
            <w:bookmarkEnd w:id="1"/>
            <w:r w:rsidRPr="00696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4D55" w:rsidRPr="00696B1A" w:rsidRDefault="00144D55" w:rsidP="009E5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Нежилые здания, строения, сооружения, промышленные и производственные объекты, объекты торговли, услуг и общественного питания 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4D55" w:rsidRPr="00696B1A" w:rsidRDefault="00144D55" w:rsidP="009E5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подметание (ежедневно); </w:t>
            </w:r>
          </w:p>
          <w:p w:rsidR="00144D55" w:rsidRPr="00696B1A" w:rsidRDefault="00144D55" w:rsidP="009E5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очистка от мусора (ежедневно);</w:t>
            </w:r>
          </w:p>
          <w:p w:rsidR="00144D55" w:rsidRPr="00696B1A" w:rsidRDefault="00144D55" w:rsidP="009E5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сгребание опавших листьев (весенний, осенний периоды);</w:t>
            </w:r>
          </w:p>
          <w:p w:rsidR="00144D55" w:rsidRPr="00696B1A" w:rsidRDefault="00144D55" w:rsidP="009E5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выкашивание газонов (скашиваются при высоте травостоя 10 – 15 см, высота оставляемого травостоя 3 – 5 см);</w:t>
            </w:r>
          </w:p>
          <w:p w:rsidR="005E0D81" w:rsidRDefault="00144D55" w:rsidP="00FC0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96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снос сухих и аварийных деревьев, своевременная обрезка кустарников, ветвей деревьев, нависающих на высоте менее 2 метров над тротуарами и пешеходными дорожками с грунтовым и твердым покрытием</w:t>
            </w:r>
            <w:r w:rsidRPr="00696B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соблюдением требований статьи 7 Правил</w:t>
            </w:r>
            <w:r w:rsidR="002B13AC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2B13AC" w:rsidRPr="00FC08B7" w:rsidRDefault="00FC08B7" w:rsidP="00FC0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очистка от отходов, образованных в процессе деятельности юридических и физических лиц.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55" w:rsidRPr="00696B1A" w:rsidRDefault="00144D55" w:rsidP="009E5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очистка от снега и наледи пешеходных коммуникаций, въездов (выездов) к объектам</w:t>
            </w:r>
            <w:r w:rsidRPr="00696B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(по погодным условиям)</w:t>
            </w:r>
            <w:r w:rsidRPr="00696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144D55" w:rsidRPr="00696B1A" w:rsidRDefault="00144D55" w:rsidP="009E5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обработка технологическими материалами пешеходных коммуникаций, въездов (выездов) к объектам </w:t>
            </w:r>
            <w:r w:rsidRPr="00696B1A">
              <w:rPr>
                <w:rFonts w:ascii="Times New Roman" w:eastAsia="Calibri" w:hAnsi="Times New Roman" w:cs="Times New Roman"/>
                <w:sz w:val="24"/>
                <w:szCs w:val="24"/>
              </w:rPr>
              <w:t>(по погодным условиям)</w:t>
            </w:r>
            <w:proofErr w:type="gramStart"/>
            <w:r w:rsidRPr="00696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</w:p>
          <w:p w:rsidR="00144D55" w:rsidRPr="00696B1A" w:rsidRDefault="00144D55" w:rsidP="009E5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вывоз снега (по мере накопления).</w:t>
            </w:r>
          </w:p>
          <w:p w:rsidR="00144D55" w:rsidRPr="00696B1A" w:rsidRDefault="00144D55" w:rsidP="009E5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44D55" w:rsidRPr="00696B1A" w:rsidRDefault="00144D55" w:rsidP="009E5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4D55" w:rsidRPr="007C1589" w:rsidTr="005E0D81">
        <w:trPr>
          <w:gridAfter w:val="1"/>
          <w:wAfter w:w="41" w:type="dxa"/>
          <w:trHeight w:val="3905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4D55" w:rsidRPr="00696B1A" w:rsidRDefault="00144D55" w:rsidP="009E5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4D55" w:rsidRPr="00696B1A" w:rsidRDefault="00144D55" w:rsidP="009E5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Нестационарные  объекты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4D55" w:rsidRPr="00696B1A" w:rsidRDefault="00144D55" w:rsidP="009E5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подметание (ежедневно); </w:t>
            </w:r>
          </w:p>
          <w:p w:rsidR="00144D55" w:rsidRPr="00696B1A" w:rsidRDefault="00144D55" w:rsidP="009E5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очистка от мусор</w:t>
            </w:r>
            <w:proofErr w:type="gramStart"/>
            <w:r w:rsidRPr="00696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а(</w:t>
            </w:r>
            <w:proofErr w:type="gramEnd"/>
            <w:r w:rsidRPr="00696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ежедневно);</w:t>
            </w:r>
          </w:p>
          <w:p w:rsidR="00144D55" w:rsidRPr="00696B1A" w:rsidRDefault="00144D55" w:rsidP="009E5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сгребание опавших листьев (весенний, осенний периоды);</w:t>
            </w:r>
          </w:p>
          <w:p w:rsidR="00144D55" w:rsidRPr="00696B1A" w:rsidRDefault="00144D55" w:rsidP="009E5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выкашивание газонов (скашиваются при высоте травостоя 10 – 15 см, высота оставляемого травостоя 3 – 5 см).</w:t>
            </w:r>
          </w:p>
          <w:p w:rsidR="00144D55" w:rsidRPr="00696B1A" w:rsidRDefault="00144D55" w:rsidP="009E5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55" w:rsidRPr="00696B1A" w:rsidRDefault="00144D55" w:rsidP="009E5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очистка от снега и наледи пешеходных коммуникаций, въездов (выездов) к объектам </w:t>
            </w:r>
            <w:r w:rsidRPr="00696B1A">
              <w:rPr>
                <w:rFonts w:ascii="Times New Roman" w:eastAsia="Calibri" w:hAnsi="Times New Roman" w:cs="Times New Roman"/>
                <w:sz w:val="24"/>
                <w:szCs w:val="24"/>
              </w:rPr>
              <w:t>(по погодным условиям)</w:t>
            </w:r>
            <w:r w:rsidRPr="00696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144D55" w:rsidRPr="00696B1A" w:rsidRDefault="00144D55" w:rsidP="009E5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обработка технологическими материалами пешеходных коммуникаций </w:t>
            </w:r>
            <w:r w:rsidRPr="00696B1A">
              <w:rPr>
                <w:rFonts w:ascii="Times New Roman" w:eastAsia="Calibri" w:hAnsi="Times New Roman" w:cs="Times New Roman"/>
                <w:sz w:val="24"/>
                <w:szCs w:val="24"/>
              </w:rPr>
              <w:t>(по погодным условиям).</w:t>
            </w:r>
          </w:p>
        </w:tc>
      </w:tr>
      <w:tr w:rsidR="00144D55" w:rsidRPr="007C1589" w:rsidTr="005E0D81">
        <w:trPr>
          <w:gridAfter w:val="1"/>
          <w:wAfter w:w="41" w:type="dxa"/>
          <w:trHeight w:val="2298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4D55" w:rsidRPr="00696B1A" w:rsidRDefault="00144D55" w:rsidP="009E5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4D55" w:rsidRDefault="00144D55" w:rsidP="009E5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Строящиеся объекты капитального строительства</w:t>
            </w:r>
          </w:p>
          <w:p w:rsidR="00832EBE" w:rsidRPr="00696B1A" w:rsidRDefault="00144D55" w:rsidP="00832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44D55" w:rsidRPr="00696B1A" w:rsidRDefault="00144D55" w:rsidP="009E5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0D81" w:rsidRDefault="00144D55" w:rsidP="009E5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96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очистка от мусора (ежедневно)</w:t>
            </w:r>
            <w:r w:rsidR="002B1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FC0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строительных отходов, грунта, образовавшихся в процессе строительства;</w:t>
            </w:r>
          </w:p>
          <w:p w:rsidR="00144D55" w:rsidRDefault="00144D55" w:rsidP="009E5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выкашивание газонов (скашиваются при высоте травостоя 10 – 15 см, высота оставляемого травостоя 3 – 5 см);</w:t>
            </w:r>
          </w:p>
          <w:p w:rsidR="00832EBE" w:rsidRPr="00696B1A" w:rsidRDefault="00832EBE" w:rsidP="009E5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снос и обрезка сухих и аварийных деревьев.</w:t>
            </w:r>
          </w:p>
          <w:p w:rsidR="00144D55" w:rsidRPr="00696B1A" w:rsidRDefault="00144D55" w:rsidP="009E5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55" w:rsidRPr="00696B1A" w:rsidRDefault="00144D55" w:rsidP="009E5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очистка от снега и наледи пешеходных коммуникаций, въездов (выездов)</w:t>
            </w:r>
            <w:r w:rsidRPr="00696B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(по погодным условиям)</w:t>
            </w:r>
            <w:r w:rsidRPr="00696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144D55" w:rsidRPr="00696B1A" w:rsidRDefault="00144D55" w:rsidP="009E5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обработка технологическими материалами пешеходных коммуникаций, въездов (выездов)</w:t>
            </w:r>
            <w:r w:rsidRPr="00696B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объектам (по погодным условиям)</w:t>
            </w:r>
            <w:r w:rsidRPr="00696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32EBE" w:rsidRPr="007C1589" w:rsidTr="005E0D81">
        <w:trPr>
          <w:gridAfter w:val="1"/>
          <w:wAfter w:w="41" w:type="dxa"/>
          <w:trHeight w:val="2298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EBE" w:rsidRPr="00832EBE" w:rsidRDefault="00832EBE" w:rsidP="009E5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EBE" w:rsidRDefault="00832EBE" w:rsidP="00832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Кладбища, с</w:t>
            </w:r>
            <w:r w:rsidRPr="00696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адоводческие, огороднические, некоммерческие товарищества, гаражные кооперативы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832EBE" w:rsidRDefault="00832EBE" w:rsidP="00832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</w:t>
            </w:r>
            <w:r w:rsidRPr="00E00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еста (площадки) накопления твердых коммунальных отходов, размещенных вне придомовой территории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832EBE" w:rsidRPr="00696B1A" w:rsidRDefault="00832EBE" w:rsidP="00832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объекты, </w:t>
            </w:r>
            <w:r w:rsidRPr="00E00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указанные в Постановлении Правительства Российской Федерации от 03.12.2014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EBE" w:rsidRPr="00696B1A" w:rsidRDefault="00832EBE" w:rsidP="00120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очистка от мусора (ежедневно);</w:t>
            </w:r>
          </w:p>
          <w:p w:rsidR="00832EBE" w:rsidRDefault="00832EBE" w:rsidP="00120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выкашивание газонов (скашиваются при высоте травостоя 10 – 15 см, высота оставляемого травостоя 3 – 5 см)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32EBE" w:rsidRPr="00696B1A" w:rsidRDefault="00832EBE" w:rsidP="00832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EBE" w:rsidRPr="00696B1A" w:rsidRDefault="00832EBE" w:rsidP="00120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очистка от снега и наледи пешеходных коммуникаций, въездов (выездов)</w:t>
            </w:r>
            <w:r w:rsidRPr="00696B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(по погодным условиям)</w:t>
            </w:r>
            <w:r w:rsidRPr="00696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832EBE" w:rsidRPr="00696B1A" w:rsidRDefault="00832EBE" w:rsidP="00120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обработка технологическими материалами пешеходных коммуникаций, въездов (выездов)</w:t>
            </w:r>
            <w:r w:rsidRPr="00696B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объектам (по погодным условиям)</w:t>
            </w:r>
            <w:r w:rsidRPr="00696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144D55" w:rsidRPr="007C1589" w:rsidRDefault="00144D55" w:rsidP="00144D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4D55" w:rsidRPr="006D4885" w:rsidRDefault="00144D55" w:rsidP="00144D5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44D55" w:rsidRDefault="00144D55" w:rsidP="00144D5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144D55" w:rsidRDefault="00144D55" w:rsidP="00144D5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144D55" w:rsidRDefault="00144D55" w:rsidP="00144D5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144D55" w:rsidRDefault="00144D55" w:rsidP="00144D5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144D55" w:rsidRDefault="00144D55" w:rsidP="00144D5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144D55" w:rsidRDefault="00144D55" w:rsidP="00144D5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FC08B7" w:rsidRDefault="00FC08B7" w:rsidP="004731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p w:rsidR="00FC08B7" w:rsidRDefault="00144D55" w:rsidP="00473150">
      <w:pPr>
        <w:pStyle w:val="ConsPlusNormal"/>
        <w:jc w:val="both"/>
      </w:pPr>
      <w:r>
        <w:rPr>
          <w:rFonts w:ascii="Times New Roman" w:hAnsi="Times New Roman" w:cs="Times New Roman"/>
          <w:sz w:val="24"/>
          <w:szCs w:val="24"/>
        </w:rPr>
        <w:t>Дергунов Николай Николаевич</w:t>
      </w:r>
    </w:p>
    <w:sectPr w:rsidR="00FC08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D55"/>
    <w:rsid w:val="001027EB"/>
    <w:rsid w:val="00144D55"/>
    <w:rsid w:val="002B13AC"/>
    <w:rsid w:val="00473150"/>
    <w:rsid w:val="005E0D81"/>
    <w:rsid w:val="00636EBF"/>
    <w:rsid w:val="00832EBE"/>
    <w:rsid w:val="00C101F1"/>
    <w:rsid w:val="00ED5616"/>
    <w:rsid w:val="00FC0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D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4D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B13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13AC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C101F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101F1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101F1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101F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101F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D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4D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B13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13AC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C101F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101F1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101F1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101F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101F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637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П. Лаптева</dc:creator>
  <cp:lastModifiedBy>Галина П. Лаптева</cp:lastModifiedBy>
  <cp:revision>15</cp:revision>
  <dcterms:created xsi:type="dcterms:W3CDTF">2020-10-07T11:38:00Z</dcterms:created>
  <dcterms:modified xsi:type="dcterms:W3CDTF">2020-10-21T13:39:00Z</dcterms:modified>
</cp:coreProperties>
</file>